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AC" w:rsidRDefault="003A3CAC" w:rsidP="003A3CA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ANEXO </w:t>
      </w:r>
      <w:r w:rsidR="00084978">
        <w:rPr>
          <w:b/>
          <w:bCs/>
          <w:color w:val="000000"/>
          <w:sz w:val="28"/>
          <w:szCs w:val="28"/>
        </w:rPr>
        <w:t>VI</w:t>
      </w:r>
    </w:p>
    <w:p w:rsidR="003A3CAC" w:rsidRDefault="003A3CAC" w:rsidP="003A3CA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A3CAC" w:rsidRDefault="003A3CAC" w:rsidP="003A3CA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A3CAC" w:rsidRPr="00583D4E" w:rsidRDefault="00084978" w:rsidP="003A3CA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ORIENTAÇÃO PARA NOMEAÇÃO DOS ARQUIVOS A SEREM </w:t>
      </w:r>
      <w:r w:rsidR="00635F2D">
        <w:rPr>
          <w:b/>
          <w:bCs/>
          <w:color w:val="000000"/>
          <w:sz w:val="28"/>
          <w:szCs w:val="28"/>
        </w:rPr>
        <w:t>INSERIDOS</w:t>
      </w:r>
      <w:r>
        <w:rPr>
          <w:b/>
          <w:bCs/>
          <w:color w:val="000000"/>
          <w:sz w:val="28"/>
          <w:szCs w:val="28"/>
        </w:rPr>
        <w:t xml:space="preserve"> NA PLATAFORMA MAIS BRASIL</w:t>
      </w:r>
    </w:p>
    <w:p w:rsidR="003A3CAC" w:rsidRDefault="003A3CAC" w:rsidP="003A3CAC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3A3CAC" w:rsidRDefault="003A3CAC" w:rsidP="003A3CAC">
      <w:pPr>
        <w:spacing w:line="360" w:lineRule="auto"/>
        <w:jc w:val="both"/>
        <w:rPr>
          <w:szCs w:val="24"/>
        </w:rPr>
      </w:pPr>
    </w:p>
    <w:p w:rsidR="00180012" w:rsidRDefault="00084978" w:rsidP="00226CE0">
      <w:pPr>
        <w:ind w:firstLine="708"/>
        <w:jc w:val="both"/>
        <w:rPr>
          <w:szCs w:val="24"/>
        </w:rPr>
      </w:pPr>
      <w:r>
        <w:rPr>
          <w:szCs w:val="24"/>
        </w:rPr>
        <w:t xml:space="preserve">Este anexo tem como objetivo padronizar a nomeação dos arquivos para facilitar as análises técnicas da fase de seleção das propostas, bem como </w:t>
      </w:r>
      <w:r w:rsidR="00BD05DF">
        <w:rPr>
          <w:szCs w:val="24"/>
        </w:rPr>
        <w:t>orientar as Cooperativas e Associações de Catadores de Materiais Recicláveis na organização da apresentação das propostas em atendimento aos critérios de elegibilidade (ite</w:t>
      </w:r>
      <w:r w:rsidR="00236631">
        <w:rPr>
          <w:szCs w:val="24"/>
        </w:rPr>
        <w:t>ns 12.5 e</w:t>
      </w:r>
      <w:r w:rsidR="00BD05DF">
        <w:rPr>
          <w:szCs w:val="24"/>
        </w:rPr>
        <w:t xml:space="preserve"> 12.6), critérios de </w:t>
      </w:r>
      <w:r w:rsidR="00A50A7B">
        <w:rPr>
          <w:szCs w:val="24"/>
        </w:rPr>
        <w:t>hierarquização</w:t>
      </w:r>
      <w:r w:rsidR="00BD05DF">
        <w:rPr>
          <w:szCs w:val="24"/>
        </w:rPr>
        <w:t xml:space="preserve"> (item</w:t>
      </w:r>
      <w:r w:rsidR="00F8063F">
        <w:rPr>
          <w:szCs w:val="24"/>
        </w:rPr>
        <w:t xml:space="preserve"> </w:t>
      </w:r>
      <w:r w:rsidR="00F8063F" w:rsidRPr="00F8063F">
        <w:rPr>
          <w:szCs w:val="24"/>
        </w:rPr>
        <w:t>B. ETAPA DE JULGAMENTO COM CARÁTER CLASSIFICATÓRIO</w:t>
      </w:r>
      <w:r w:rsidR="00BD05DF">
        <w:rPr>
          <w:szCs w:val="24"/>
        </w:rPr>
        <w:t>) e</w:t>
      </w:r>
      <w:r w:rsidR="00F8063F">
        <w:rPr>
          <w:szCs w:val="24"/>
        </w:rPr>
        <w:t xml:space="preserve"> Documentos do Plano de Trabalho (item 19)</w:t>
      </w:r>
      <w:r w:rsidR="00180012">
        <w:rPr>
          <w:szCs w:val="24"/>
        </w:rPr>
        <w:t>.</w:t>
      </w:r>
    </w:p>
    <w:p w:rsidR="00180012" w:rsidRDefault="00180012" w:rsidP="00F8063F">
      <w:pPr>
        <w:jc w:val="both"/>
        <w:rPr>
          <w:szCs w:val="24"/>
        </w:rPr>
      </w:pPr>
    </w:p>
    <w:p w:rsidR="00084978" w:rsidRDefault="00180012" w:rsidP="00226CE0">
      <w:pPr>
        <w:ind w:firstLine="708"/>
        <w:jc w:val="both"/>
        <w:rPr>
          <w:szCs w:val="24"/>
        </w:rPr>
      </w:pPr>
      <w:r>
        <w:rPr>
          <w:szCs w:val="24"/>
        </w:rPr>
        <w:t xml:space="preserve">Os documentos deverão ser nomeados de acordo com o item a que se refere no Edital de Chamamento Público acrescido do </w:t>
      </w:r>
      <w:r w:rsidR="004F48EF">
        <w:rPr>
          <w:szCs w:val="24"/>
        </w:rPr>
        <w:t>título</w:t>
      </w:r>
      <w:r>
        <w:rPr>
          <w:szCs w:val="24"/>
        </w:rPr>
        <w:t xml:space="preserve"> do documento, conforme </w:t>
      </w:r>
      <w:r w:rsidR="00BD05DF">
        <w:rPr>
          <w:szCs w:val="24"/>
        </w:rPr>
        <w:t>segue:</w:t>
      </w:r>
    </w:p>
    <w:p w:rsidR="003A3CAC" w:rsidRDefault="003A3CAC" w:rsidP="003A3CAC">
      <w:pPr>
        <w:spacing w:line="360" w:lineRule="auto"/>
        <w:jc w:val="both"/>
        <w:rPr>
          <w:szCs w:val="24"/>
        </w:rPr>
      </w:pPr>
    </w:p>
    <w:p w:rsidR="00236631" w:rsidRPr="00A50A7B" w:rsidRDefault="00A50A7B" w:rsidP="003A3CAC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Nomeação dos </w:t>
      </w:r>
      <w:r w:rsidR="00236631" w:rsidRPr="00A50A7B">
        <w:rPr>
          <w:b/>
          <w:szCs w:val="24"/>
        </w:rPr>
        <w:t>Critérios de Elegibilidade</w:t>
      </w:r>
    </w:p>
    <w:p w:rsidR="00236631" w:rsidRDefault="00236631" w:rsidP="003A3CAC">
      <w:pPr>
        <w:spacing w:line="360" w:lineRule="auto"/>
        <w:jc w:val="both"/>
        <w:rPr>
          <w:szCs w:val="24"/>
        </w:rPr>
      </w:pPr>
      <w:r>
        <w:rPr>
          <w:szCs w:val="24"/>
        </w:rPr>
        <w:t>12.5.a - Cartão CNPJ</w:t>
      </w:r>
      <w:bookmarkStart w:id="0" w:name="_GoBack"/>
      <w:bookmarkEnd w:id="0"/>
    </w:p>
    <w:p w:rsidR="00236631" w:rsidRDefault="00236631" w:rsidP="003A3CAC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12.5.b </w:t>
      </w:r>
      <w:r w:rsidR="004F48EF">
        <w:rPr>
          <w:szCs w:val="24"/>
        </w:rPr>
        <w:t>-</w:t>
      </w:r>
      <w:r>
        <w:rPr>
          <w:szCs w:val="24"/>
        </w:rPr>
        <w:t xml:space="preserve"> CNH</w:t>
      </w:r>
      <w:r w:rsidR="004F48EF">
        <w:rPr>
          <w:szCs w:val="24"/>
        </w:rPr>
        <w:t xml:space="preserve"> </w:t>
      </w:r>
    </w:p>
    <w:p w:rsidR="00236631" w:rsidRPr="00236631" w:rsidRDefault="00236631" w:rsidP="003A3CAC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12.5.c - </w:t>
      </w:r>
      <w:r w:rsidRPr="00236631">
        <w:rPr>
          <w:szCs w:val="24"/>
        </w:rPr>
        <w:t>Declaração do Contador quantidade de catadores</w:t>
      </w:r>
    </w:p>
    <w:p w:rsidR="00236631" w:rsidRPr="00236631" w:rsidRDefault="00236631" w:rsidP="00236631">
      <w:pPr>
        <w:spacing w:line="360" w:lineRule="auto"/>
        <w:jc w:val="both"/>
        <w:rPr>
          <w:szCs w:val="24"/>
        </w:rPr>
      </w:pPr>
      <w:r w:rsidRPr="00236631">
        <w:rPr>
          <w:szCs w:val="24"/>
        </w:rPr>
        <w:t>12.5.d - Declaração sobre instalações e condições materiais</w:t>
      </w:r>
    </w:p>
    <w:p w:rsidR="00236631" w:rsidRPr="00236631" w:rsidRDefault="00236631" w:rsidP="00236631">
      <w:pPr>
        <w:spacing w:line="360" w:lineRule="auto"/>
        <w:jc w:val="both"/>
        <w:rPr>
          <w:szCs w:val="24"/>
        </w:rPr>
      </w:pPr>
      <w:r w:rsidRPr="00236631">
        <w:rPr>
          <w:szCs w:val="24"/>
        </w:rPr>
        <w:t>12.5.e - Diretrizes para apresentação de proposta devidamente preenchido.</w:t>
      </w:r>
    </w:p>
    <w:p w:rsidR="00236631" w:rsidRDefault="00236631" w:rsidP="00236631">
      <w:pPr>
        <w:spacing w:line="360" w:lineRule="auto"/>
        <w:jc w:val="both"/>
        <w:rPr>
          <w:szCs w:val="24"/>
        </w:rPr>
      </w:pPr>
      <w:r w:rsidRPr="00236631">
        <w:rPr>
          <w:szCs w:val="24"/>
        </w:rPr>
        <w:t xml:space="preserve">12.5.f </w:t>
      </w:r>
      <w:r w:rsidR="004F48EF">
        <w:rPr>
          <w:szCs w:val="24"/>
        </w:rPr>
        <w:t>-</w:t>
      </w:r>
      <w:r w:rsidRPr="00236631">
        <w:rPr>
          <w:szCs w:val="24"/>
        </w:rPr>
        <w:t xml:space="preserve"> Alvará de Funcionamento</w:t>
      </w:r>
    </w:p>
    <w:p w:rsidR="00236631" w:rsidRDefault="00236631" w:rsidP="00236631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12.5.g </w:t>
      </w:r>
      <w:r w:rsidR="004F48EF">
        <w:rPr>
          <w:szCs w:val="24"/>
        </w:rPr>
        <w:t>-</w:t>
      </w:r>
      <w:r>
        <w:rPr>
          <w:szCs w:val="24"/>
        </w:rPr>
        <w:t xml:space="preserve"> Licença de Operação da Unidade de Triagem</w:t>
      </w:r>
    </w:p>
    <w:p w:rsidR="00236631" w:rsidRDefault="00236631" w:rsidP="00236631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12.5.h </w:t>
      </w:r>
      <w:r w:rsidR="004F48EF">
        <w:rPr>
          <w:szCs w:val="24"/>
        </w:rPr>
        <w:t>-</w:t>
      </w:r>
      <w:r>
        <w:rPr>
          <w:szCs w:val="24"/>
        </w:rPr>
        <w:t xml:space="preserve"> </w:t>
      </w:r>
      <w:r w:rsidR="006943C8">
        <w:rPr>
          <w:szCs w:val="24"/>
        </w:rPr>
        <w:t xml:space="preserve">Descrever o nome do equipamento – </w:t>
      </w:r>
      <w:r>
        <w:rPr>
          <w:szCs w:val="24"/>
        </w:rPr>
        <w:t xml:space="preserve">Proposta </w:t>
      </w:r>
      <w:r w:rsidR="00A50A7B">
        <w:rPr>
          <w:szCs w:val="24"/>
        </w:rPr>
        <w:t>01</w:t>
      </w:r>
      <w:r>
        <w:rPr>
          <w:szCs w:val="24"/>
        </w:rPr>
        <w:t xml:space="preserve"> </w:t>
      </w:r>
    </w:p>
    <w:p w:rsidR="00236631" w:rsidRDefault="00236631" w:rsidP="006943C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12.5.h </w:t>
      </w:r>
      <w:r w:rsidR="004F48EF">
        <w:rPr>
          <w:szCs w:val="24"/>
        </w:rPr>
        <w:t>-</w:t>
      </w:r>
      <w:r>
        <w:rPr>
          <w:szCs w:val="24"/>
        </w:rPr>
        <w:t xml:space="preserve"> </w:t>
      </w:r>
      <w:r w:rsidR="006943C8">
        <w:rPr>
          <w:szCs w:val="24"/>
        </w:rPr>
        <w:t>Descrever o nome do equipamento – Proposta 02</w:t>
      </w:r>
    </w:p>
    <w:p w:rsidR="00236631" w:rsidRDefault="00236631" w:rsidP="006943C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12.5.h </w:t>
      </w:r>
      <w:r w:rsidR="004F48EF">
        <w:rPr>
          <w:szCs w:val="24"/>
        </w:rPr>
        <w:t>-</w:t>
      </w:r>
      <w:r>
        <w:rPr>
          <w:szCs w:val="24"/>
        </w:rPr>
        <w:t xml:space="preserve"> </w:t>
      </w:r>
      <w:r w:rsidR="006943C8">
        <w:rPr>
          <w:szCs w:val="24"/>
        </w:rPr>
        <w:t>Descrever o nome do equipamento – Proposta 03</w:t>
      </w:r>
    </w:p>
    <w:p w:rsidR="00A50A7B" w:rsidRDefault="00A50A7B" w:rsidP="00A50A7B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12.5.h </w:t>
      </w:r>
      <w:r w:rsidR="004F48EF">
        <w:rPr>
          <w:szCs w:val="24"/>
        </w:rPr>
        <w:t>-</w:t>
      </w:r>
      <w:r>
        <w:rPr>
          <w:szCs w:val="24"/>
        </w:rPr>
        <w:t xml:space="preserve"> </w:t>
      </w:r>
      <w:r w:rsidR="006943C8">
        <w:rPr>
          <w:szCs w:val="24"/>
        </w:rPr>
        <w:t xml:space="preserve">Veículo – </w:t>
      </w:r>
      <w:r>
        <w:rPr>
          <w:szCs w:val="24"/>
        </w:rPr>
        <w:t xml:space="preserve">Proposta 01 </w:t>
      </w:r>
    </w:p>
    <w:p w:rsidR="00A50A7B" w:rsidRDefault="00A50A7B" w:rsidP="006943C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12.5.h </w:t>
      </w:r>
      <w:r w:rsidR="004F48EF">
        <w:rPr>
          <w:szCs w:val="24"/>
        </w:rPr>
        <w:t>-</w:t>
      </w:r>
      <w:r>
        <w:rPr>
          <w:szCs w:val="24"/>
        </w:rPr>
        <w:t xml:space="preserve"> </w:t>
      </w:r>
      <w:r w:rsidR="006943C8">
        <w:rPr>
          <w:szCs w:val="24"/>
        </w:rPr>
        <w:t>Veículo – Proposta 02</w:t>
      </w:r>
    </w:p>
    <w:p w:rsidR="00A50A7B" w:rsidRDefault="00A50A7B" w:rsidP="006943C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12.5.h </w:t>
      </w:r>
      <w:r w:rsidR="004F48EF">
        <w:rPr>
          <w:szCs w:val="24"/>
        </w:rPr>
        <w:t>-</w:t>
      </w:r>
      <w:r>
        <w:rPr>
          <w:szCs w:val="24"/>
        </w:rPr>
        <w:t xml:space="preserve"> </w:t>
      </w:r>
      <w:r w:rsidR="006943C8">
        <w:rPr>
          <w:szCs w:val="24"/>
        </w:rPr>
        <w:t>Veículo – Proposta 03</w:t>
      </w:r>
    </w:p>
    <w:p w:rsidR="00A50A7B" w:rsidRDefault="00A50A7B" w:rsidP="00A50A7B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12.5.h </w:t>
      </w:r>
      <w:r w:rsidR="004F48EF">
        <w:rPr>
          <w:szCs w:val="24"/>
        </w:rPr>
        <w:t>-</w:t>
      </w:r>
      <w:r w:rsidR="006943C8">
        <w:rPr>
          <w:szCs w:val="24"/>
        </w:rPr>
        <w:t xml:space="preserve"> D</w:t>
      </w:r>
      <w:r>
        <w:rPr>
          <w:szCs w:val="24"/>
        </w:rPr>
        <w:t xml:space="preserve">escrever o tipo de carroceria </w:t>
      </w:r>
      <w:r w:rsidR="006943C8">
        <w:rPr>
          <w:szCs w:val="24"/>
        </w:rPr>
        <w:t xml:space="preserve">– Proposta 01 </w:t>
      </w:r>
    </w:p>
    <w:p w:rsidR="006943C8" w:rsidRDefault="00A50A7B" w:rsidP="006943C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12.5.h </w:t>
      </w:r>
      <w:r w:rsidR="004F48EF">
        <w:rPr>
          <w:szCs w:val="24"/>
        </w:rPr>
        <w:t>-</w:t>
      </w:r>
      <w:r>
        <w:rPr>
          <w:szCs w:val="24"/>
        </w:rPr>
        <w:t xml:space="preserve"> </w:t>
      </w:r>
      <w:r w:rsidR="006943C8">
        <w:rPr>
          <w:szCs w:val="24"/>
        </w:rPr>
        <w:t xml:space="preserve">Descrever o tipo de carroceria – Proposta 01 </w:t>
      </w:r>
    </w:p>
    <w:p w:rsidR="006943C8" w:rsidRDefault="00A50A7B" w:rsidP="006943C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12.5.h </w:t>
      </w:r>
      <w:r w:rsidR="004F48EF">
        <w:rPr>
          <w:szCs w:val="24"/>
        </w:rPr>
        <w:t>-</w:t>
      </w:r>
      <w:r>
        <w:rPr>
          <w:szCs w:val="24"/>
        </w:rPr>
        <w:t xml:space="preserve"> </w:t>
      </w:r>
      <w:r w:rsidR="006943C8">
        <w:rPr>
          <w:szCs w:val="24"/>
        </w:rPr>
        <w:t xml:space="preserve">Descrever o tipo de carroceria – Proposta 01 </w:t>
      </w:r>
    </w:p>
    <w:p w:rsidR="00A50A7B" w:rsidRDefault="00A50A7B" w:rsidP="00A50A7B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12.5.i - </w:t>
      </w:r>
      <w:r w:rsidRPr="00A50A7B">
        <w:rPr>
          <w:szCs w:val="24"/>
        </w:rPr>
        <w:t>Contrato de prestação de serviço e publicação do extrato</w:t>
      </w:r>
    </w:p>
    <w:p w:rsidR="00F8063F" w:rsidRDefault="00F8063F" w:rsidP="00A50A7B">
      <w:pPr>
        <w:spacing w:line="360" w:lineRule="auto"/>
        <w:jc w:val="both"/>
        <w:rPr>
          <w:b/>
          <w:szCs w:val="24"/>
        </w:rPr>
      </w:pPr>
    </w:p>
    <w:p w:rsidR="00A50A7B" w:rsidRPr="00A50A7B" w:rsidRDefault="00A50A7B" w:rsidP="00A50A7B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Nomeação dos </w:t>
      </w:r>
      <w:r w:rsidRPr="00A50A7B">
        <w:rPr>
          <w:b/>
          <w:szCs w:val="24"/>
        </w:rPr>
        <w:t>Critérios de Hierarquização</w:t>
      </w:r>
    </w:p>
    <w:p w:rsidR="00A50A7B" w:rsidRPr="00A50A7B" w:rsidRDefault="00A50A7B" w:rsidP="00236631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Critério B - </w:t>
      </w:r>
      <w:r w:rsidRPr="00A50A7B">
        <w:rPr>
          <w:szCs w:val="24"/>
        </w:rPr>
        <w:t>Contrato de Prestação de Serviços Público</w:t>
      </w:r>
    </w:p>
    <w:p w:rsidR="00A50A7B" w:rsidRPr="00A50A7B" w:rsidRDefault="00A50A7B" w:rsidP="00236631">
      <w:pPr>
        <w:spacing w:line="360" w:lineRule="auto"/>
        <w:jc w:val="both"/>
        <w:rPr>
          <w:szCs w:val="24"/>
        </w:rPr>
      </w:pPr>
      <w:r w:rsidRPr="00A50A7B">
        <w:rPr>
          <w:szCs w:val="24"/>
        </w:rPr>
        <w:lastRenderedPageBreak/>
        <w:t>Critério F - Número de cooperados / associados.</w:t>
      </w:r>
    </w:p>
    <w:p w:rsidR="00A50A7B" w:rsidRDefault="00A50A7B" w:rsidP="00236631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Critério G </w:t>
      </w:r>
      <w:r w:rsidR="004F48EF">
        <w:rPr>
          <w:szCs w:val="24"/>
        </w:rPr>
        <w:t xml:space="preserve">- </w:t>
      </w:r>
      <w:r>
        <w:rPr>
          <w:szCs w:val="24"/>
        </w:rPr>
        <w:t>Produtividade</w:t>
      </w:r>
    </w:p>
    <w:p w:rsidR="004F48EF" w:rsidRDefault="004F48EF" w:rsidP="00A50A7B">
      <w:pPr>
        <w:spacing w:line="360" w:lineRule="auto"/>
        <w:jc w:val="both"/>
        <w:rPr>
          <w:b/>
          <w:szCs w:val="24"/>
        </w:rPr>
      </w:pPr>
    </w:p>
    <w:p w:rsidR="00A50A7B" w:rsidRDefault="00A50A7B" w:rsidP="00A50A7B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Nomeação dos Documentos do Plano de Trabalho</w:t>
      </w:r>
    </w:p>
    <w:p w:rsidR="00A50A7B" w:rsidRDefault="00AA31DF" w:rsidP="00F8063F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19.1 </w:t>
      </w:r>
      <w:r w:rsidR="00A50A7B" w:rsidRPr="00F8063F">
        <w:rPr>
          <w:szCs w:val="24"/>
        </w:rPr>
        <w:t>- Laudo Técnico das Instalações Elétricas</w:t>
      </w:r>
    </w:p>
    <w:p w:rsidR="00AA31DF" w:rsidRPr="00F8063F" w:rsidRDefault="00AA31DF" w:rsidP="00F8063F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19.1 </w:t>
      </w:r>
      <w:r w:rsidR="004F48EF">
        <w:rPr>
          <w:szCs w:val="24"/>
        </w:rPr>
        <w:t>-</w:t>
      </w:r>
      <w:r>
        <w:rPr>
          <w:szCs w:val="24"/>
        </w:rPr>
        <w:t xml:space="preserve"> ART Laudo </w:t>
      </w:r>
      <w:r w:rsidRPr="00F8063F">
        <w:rPr>
          <w:szCs w:val="24"/>
        </w:rPr>
        <w:t>Técnico das Instalações Elétricas</w:t>
      </w:r>
    </w:p>
    <w:p w:rsidR="00A50A7B" w:rsidRPr="00F8063F" w:rsidRDefault="00A50A7B" w:rsidP="00A50A7B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19.1 </w:t>
      </w:r>
      <w:r w:rsidRPr="00A50A7B">
        <w:rPr>
          <w:szCs w:val="24"/>
        </w:rPr>
        <w:t xml:space="preserve">- </w:t>
      </w:r>
      <w:r w:rsidR="00084978" w:rsidRPr="00F8063F">
        <w:rPr>
          <w:szCs w:val="24"/>
        </w:rPr>
        <w:t xml:space="preserve">Diretrizes para apresentação de proposta </w:t>
      </w:r>
    </w:p>
    <w:p w:rsidR="00A50A7B" w:rsidRPr="00F8063F" w:rsidRDefault="00A50A7B" w:rsidP="00A50A7B">
      <w:pPr>
        <w:spacing w:line="360" w:lineRule="auto"/>
        <w:jc w:val="both"/>
        <w:rPr>
          <w:szCs w:val="24"/>
        </w:rPr>
      </w:pPr>
      <w:r w:rsidRPr="00F8063F">
        <w:rPr>
          <w:szCs w:val="24"/>
        </w:rPr>
        <w:t xml:space="preserve">19.1 - </w:t>
      </w:r>
      <w:r w:rsidR="00084978" w:rsidRPr="00F8063F">
        <w:rPr>
          <w:szCs w:val="24"/>
        </w:rPr>
        <w:t xml:space="preserve">Plano de Sustentabilidade </w:t>
      </w:r>
    </w:p>
    <w:p w:rsidR="00A50A7B" w:rsidRPr="00F8063F" w:rsidRDefault="00A50A7B" w:rsidP="00A50A7B">
      <w:pPr>
        <w:spacing w:line="360" w:lineRule="auto"/>
        <w:jc w:val="both"/>
        <w:rPr>
          <w:szCs w:val="24"/>
        </w:rPr>
      </w:pPr>
    </w:p>
    <w:p w:rsidR="00A50A7B" w:rsidRPr="00F8063F" w:rsidRDefault="00A50A7B" w:rsidP="00A50A7B">
      <w:pPr>
        <w:spacing w:line="360" w:lineRule="auto"/>
        <w:jc w:val="both"/>
        <w:rPr>
          <w:szCs w:val="24"/>
        </w:rPr>
      </w:pPr>
      <w:r w:rsidRPr="00F8063F">
        <w:rPr>
          <w:szCs w:val="24"/>
        </w:rPr>
        <w:t>Observações:</w:t>
      </w:r>
    </w:p>
    <w:p w:rsidR="00A50A7B" w:rsidRPr="00F8063F" w:rsidRDefault="00A50A7B" w:rsidP="00A50A7B">
      <w:pPr>
        <w:spacing w:line="360" w:lineRule="auto"/>
        <w:jc w:val="both"/>
        <w:rPr>
          <w:szCs w:val="24"/>
        </w:rPr>
      </w:pPr>
    </w:p>
    <w:p w:rsidR="00A50A7B" w:rsidRPr="00F8063F" w:rsidRDefault="00A50A7B" w:rsidP="00F8063F">
      <w:pPr>
        <w:pStyle w:val="PargrafodaLista"/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F8063F">
        <w:rPr>
          <w:szCs w:val="24"/>
        </w:rPr>
        <w:t xml:space="preserve">Os critérios de Hierarquização </w:t>
      </w:r>
      <w:proofErr w:type="gramStart"/>
      <w:r w:rsidRPr="00F8063F">
        <w:rPr>
          <w:szCs w:val="24"/>
        </w:rPr>
        <w:t>A, C</w:t>
      </w:r>
      <w:proofErr w:type="gramEnd"/>
      <w:r w:rsidRPr="00F8063F">
        <w:rPr>
          <w:szCs w:val="24"/>
        </w:rPr>
        <w:t xml:space="preserve">, D e </w:t>
      </w:r>
      <w:proofErr w:type="spellStart"/>
      <w:r w:rsidRPr="00F8063F">
        <w:rPr>
          <w:szCs w:val="24"/>
        </w:rPr>
        <w:t>E</w:t>
      </w:r>
      <w:proofErr w:type="spellEnd"/>
      <w:r w:rsidRPr="00F8063F">
        <w:rPr>
          <w:szCs w:val="24"/>
        </w:rPr>
        <w:t xml:space="preserve"> serão consultados pela Comissão de Seleção.</w:t>
      </w:r>
    </w:p>
    <w:p w:rsidR="00A50A7B" w:rsidRPr="00F8063F" w:rsidRDefault="00A50A7B" w:rsidP="00F8063F">
      <w:pPr>
        <w:pStyle w:val="PargrafodaLista"/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F8063F">
        <w:rPr>
          <w:szCs w:val="24"/>
        </w:rPr>
        <w:t>Caso haja necessidade de dividir o arquivo deverá ser acrescentado ao final do nome</w:t>
      </w:r>
      <w:r w:rsidR="009816E2">
        <w:rPr>
          <w:szCs w:val="24"/>
        </w:rPr>
        <w:t xml:space="preserve"> do arquivo:</w:t>
      </w:r>
      <w:r w:rsidRPr="00F8063F">
        <w:rPr>
          <w:szCs w:val="24"/>
        </w:rPr>
        <w:t xml:space="preserve"> parte 01 e parte 02.</w:t>
      </w:r>
    </w:p>
    <w:p w:rsidR="00A50A7B" w:rsidRPr="00F8063F" w:rsidRDefault="00A50A7B" w:rsidP="00F8063F">
      <w:pPr>
        <w:spacing w:line="360" w:lineRule="auto"/>
        <w:jc w:val="both"/>
        <w:rPr>
          <w:szCs w:val="24"/>
        </w:rPr>
      </w:pPr>
    </w:p>
    <w:p w:rsidR="00A50A7B" w:rsidRDefault="00A50A7B" w:rsidP="00A50A7B">
      <w:pPr>
        <w:spacing w:line="360" w:lineRule="auto"/>
        <w:jc w:val="both"/>
        <w:rPr>
          <w:rFonts w:ascii="Arial" w:hAnsi="Arial" w:cs="Arial"/>
          <w:szCs w:val="24"/>
        </w:rPr>
      </w:pPr>
    </w:p>
    <w:p w:rsidR="00A50A7B" w:rsidRDefault="00A50A7B" w:rsidP="00A50A7B">
      <w:pPr>
        <w:spacing w:line="360" w:lineRule="auto"/>
        <w:jc w:val="both"/>
        <w:rPr>
          <w:rFonts w:ascii="Arial" w:hAnsi="Arial" w:cs="Arial"/>
          <w:szCs w:val="24"/>
        </w:rPr>
      </w:pPr>
    </w:p>
    <w:p w:rsidR="00084978" w:rsidRDefault="00084978" w:rsidP="003A3CAC">
      <w:pPr>
        <w:spacing w:line="360" w:lineRule="auto"/>
        <w:jc w:val="both"/>
        <w:rPr>
          <w:szCs w:val="24"/>
        </w:rPr>
      </w:pPr>
    </w:p>
    <w:sectPr w:rsidR="000849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48"/>
    <w:multiLevelType w:val="hybridMultilevel"/>
    <w:tmpl w:val="CE3A03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2D46"/>
    <w:multiLevelType w:val="multilevel"/>
    <w:tmpl w:val="46C6A354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lowerRoman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382B00E3"/>
    <w:multiLevelType w:val="hybridMultilevel"/>
    <w:tmpl w:val="72803576"/>
    <w:lvl w:ilvl="0" w:tplc="606CA674">
      <w:start w:val="1"/>
      <w:numFmt w:val="lowerLetter"/>
      <w:lvlText w:val="%1."/>
      <w:lvlJc w:val="left"/>
      <w:pPr>
        <w:ind w:left="2770" w:hanging="360"/>
      </w:pPr>
      <w:rPr>
        <w:rFonts w:ascii="Times New Roman" w:hAnsi="Times New Roman" w:cs="Calibri" w:hint="default"/>
        <w:color w:val="231F20"/>
        <w:w w:val="99"/>
        <w:sz w:val="24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 w15:restartNumberingAfterBreak="0">
    <w:nsid w:val="490223B9"/>
    <w:multiLevelType w:val="hybridMultilevel"/>
    <w:tmpl w:val="6838B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16145"/>
    <w:multiLevelType w:val="hybridMultilevel"/>
    <w:tmpl w:val="AF3039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AC"/>
    <w:rsid w:val="00084978"/>
    <w:rsid w:val="001069E2"/>
    <w:rsid w:val="00115427"/>
    <w:rsid w:val="00180012"/>
    <w:rsid w:val="00214FC6"/>
    <w:rsid w:val="00226CE0"/>
    <w:rsid w:val="00236631"/>
    <w:rsid w:val="002A5203"/>
    <w:rsid w:val="003A3CAC"/>
    <w:rsid w:val="004475D1"/>
    <w:rsid w:val="004D1EEC"/>
    <w:rsid w:val="004F48EF"/>
    <w:rsid w:val="00546167"/>
    <w:rsid w:val="005812C2"/>
    <w:rsid w:val="00635F2D"/>
    <w:rsid w:val="006943C8"/>
    <w:rsid w:val="009816E2"/>
    <w:rsid w:val="009A5C50"/>
    <w:rsid w:val="00A50A7B"/>
    <w:rsid w:val="00AA31DF"/>
    <w:rsid w:val="00BD05DF"/>
    <w:rsid w:val="00C85D36"/>
    <w:rsid w:val="00ED783E"/>
    <w:rsid w:val="00F8063F"/>
    <w:rsid w:val="00FB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DA38"/>
  <w15:chartTrackingRefBased/>
  <w15:docId w15:val="{10944448-5184-439D-A737-5174E7AC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C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3A3CAC"/>
    <w:pPr>
      <w:ind w:left="708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3A3CAC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C8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Barreto</dc:creator>
  <cp:keywords/>
  <dc:description/>
  <cp:lastModifiedBy>Jane Mattedi Matarangas</cp:lastModifiedBy>
  <cp:revision>9</cp:revision>
  <dcterms:created xsi:type="dcterms:W3CDTF">2022-05-16T13:51:00Z</dcterms:created>
  <dcterms:modified xsi:type="dcterms:W3CDTF">2022-07-14T14:03:00Z</dcterms:modified>
</cp:coreProperties>
</file>