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C7" w:rsidRPr="003310DD" w:rsidRDefault="00A536C7" w:rsidP="00A536C7">
      <w:pPr>
        <w:spacing w:before="480" w:after="160" w:line="276" w:lineRule="auto"/>
        <w:jc w:val="center"/>
        <w:rPr>
          <w:rFonts w:ascii="Calibri" w:eastAsia="Times New Roman" w:hAnsi="Calibri"/>
          <w:caps/>
          <w:color w:val="7E97AD"/>
          <w:kern w:val="28"/>
          <w:sz w:val="48"/>
          <w:szCs w:val="48"/>
          <w:lang w:eastAsia="pt-BR"/>
        </w:rPr>
      </w:pPr>
      <w:r w:rsidRPr="003310DD">
        <w:rPr>
          <w:rFonts w:ascii="Calibri" w:eastAsia="Times New Roman" w:hAnsi="Calibri"/>
          <w:caps/>
          <w:color w:val="7E97AD"/>
          <w:kern w:val="28"/>
          <w:sz w:val="48"/>
          <w:szCs w:val="48"/>
          <w:lang w:eastAsia="pt-BR"/>
        </w:rPr>
        <w:t>Questionário PMSB</w:t>
      </w:r>
    </w:p>
    <w:p w:rsidR="00A536C7" w:rsidRPr="003310DD" w:rsidRDefault="00A536C7" w:rsidP="00A536C7">
      <w:pPr>
        <w:spacing w:before="40" w:after="40" w:line="240" w:lineRule="auto"/>
        <w:jc w:val="left"/>
        <w:rPr>
          <w:rFonts w:ascii="Cambria" w:eastAsia="Cambria" w:hAnsi="Cambria"/>
          <w:kern w:val="20"/>
          <w:lang w:eastAsia="pt-BR"/>
        </w:rPr>
      </w:pPr>
      <w:r w:rsidRPr="003310DD">
        <w:rPr>
          <w:rFonts w:ascii="Cambria" w:eastAsia="Cambria" w:hAnsi="Cambria"/>
          <w:kern w:val="20"/>
          <w:lang w:eastAsia="pt-BR"/>
        </w:rPr>
        <w:t>Residente na:</w:t>
      </w:r>
    </w:p>
    <w:p w:rsidR="00A536C7" w:rsidRPr="003310DD" w:rsidRDefault="00A536C7" w:rsidP="00A536C7">
      <w:pPr>
        <w:spacing w:before="40" w:after="40" w:line="240" w:lineRule="auto"/>
        <w:jc w:val="left"/>
        <w:rPr>
          <w:rFonts w:ascii="Cambria" w:eastAsia="Cambria" w:hAnsi="Cambria"/>
          <w:kern w:val="20"/>
          <w:lang w:eastAsia="pt-BR"/>
        </w:rPr>
      </w:pPr>
      <w:r w:rsidRPr="003310DD">
        <w:rPr>
          <w:rFonts w:ascii="Cambria" w:eastAsia="Cambria" w:hAnsi="Cambria"/>
          <w:kern w:val="20"/>
          <w:lang w:eastAsia="pt-BR"/>
        </w:rPr>
        <w:t xml:space="preserve">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Zona Urbana      (     ) Zona Rural</w:t>
      </w:r>
    </w:p>
    <w:p w:rsidR="00A536C7" w:rsidRPr="003310DD" w:rsidRDefault="00A536C7" w:rsidP="00A536C7">
      <w:pPr>
        <w:spacing w:before="40" w:after="40" w:line="240" w:lineRule="auto"/>
        <w:jc w:val="left"/>
        <w:rPr>
          <w:rFonts w:ascii="Cambria" w:eastAsia="Cambria" w:hAnsi="Cambria"/>
          <w:kern w:val="20"/>
          <w:lang w:eastAsia="pt-BR"/>
        </w:rPr>
      </w:pPr>
    </w:p>
    <w:p w:rsidR="00A536C7" w:rsidRPr="003310DD" w:rsidRDefault="00A536C7" w:rsidP="00A536C7">
      <w:pPr>
        <w:spacing w:before="40" w:after="40" w:line="240" w:lineRule="auto"/>
        <w:jc w:val="left"/>
        <w:rPr>
          <w:rFonts w:ascii="Cambria" w:eastAsia="Cambria" w:hAnsi="Cambria"/>
          <w:kern w:val="20"/>
          <w:lang w:eastAsia="pt-BR"/>
        </w:rPr>
      </w:pPr>
      <w:r w:rsidRPr="003310DD">
        <w:rPr>
          <w:rFonts w:ascii="Cambria" w:eastAsia="Cambria" w:hAnsi="Cambria"/>
          <w:kern w:val="20"/>
          <w:lang w:eastAsia="pt-BR"/>
        </w:rPr>
        <w:t xml:space="preserve">Bairro: ______________________________________________________ </w:t>
      </w:r>
    </w:p>
    <w:p w:rsidR="00A536C7" w:rsidRPr="003310DD" w:rsidRDefault="00A536C7" w:rsidP="00A536C7">
      <w:pPr>
        <w:spacing w:before="40" w:after="40" w:line="240" w:lineRule="auto"/>
        <w:jc w:val="left"/>
        <w:rPr>
          <w:rFonts w:ascii="Cambria" w:eastAsia="Cambria" w:hAnsi="Cambria"/>
          <w:color w:val="595959"/>
          <w:kern w:val="20"/>
          <w:sz w:val="20"/>
          <w:szCs w:val="20"/>
          <w:lang w:eastAsia="pt-BR"/>
        </w:rPr>
      </w:pPr>
    </w:p>
    <w:p w:rsidR="00A536C7" w:rsidRPr="00EF7C9E" w:rsidRDefault="00A536C7" w:rsidP="00A536C7">
      <w:pPr>
        <w:shd w:val="clear" w:color="auto" w:fill="8DB3E2"/>
        <w:rPr>
          <w:lang w:eastAsia="pt-BR"/>
        </w:rPr>
      </w:pPr>
      <w:r w:rsidRPr="00EF7C9E">
        <w:rPr>
          <w:lang w:eastAsia="pt-BR"/>
        </w:rPr>
        <w:t>ABASTECIMENTO DE ÁGUA</w:t>
      </w: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A sua residência é abastecida com água tratada?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É comum a ocorrência de falta de água?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A água apresenta gosto?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A água apresenta cheiro?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Quando acontece algum problema na rede de distribuição de água, a manutenção é realizada imediatamente e o problema é resolvido?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Em sua opinião, a abastecedora de água presta um bom serviço à população?     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eastAsia="Cambria" w:hAnsi="Cambria"/>
          <w:kern w:val="20"/>
          <w:lang w:eastAsia="pt-BR"/>
        </w:rPr>
      </w:pP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eastAsia="Cambria" w:hAnsi="Cambria"/>
          <w:kern w:val="20"/>
          <w:lang w:eastAsia="pt-BR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Cite algum problema na área de abastecimento de água: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Sugestões de melhorias no abastecimento de água: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536C7" w:rsidRPr="003310DD" w:rsidRDefault="00A536C7" w:rsidP="00A536C7">
      <w:pPr>
        <w:shd w:val="clear" w:color="auto" w:fill="8DB3E2"/>
        <w:rPr>
          <w:lang w:eastAsia="pt-BR"/>
        </w:rPr>
      </w:pPr>
      <w:r w:rsidRPr="003310DD">
        <w:rPr>
          <w:lang w:eastAsia="pt-BR"/>
        </w:rPr>
        <w:lastRenderedPageBreak/>
        <w:t>ESGOTO SANITÁRIO</w:t>
      </w: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Como é realizada a coleta de esgoto na sua residência?    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eastAsia="Cambria" w:hAnsi="Cambria"/>
          <w:kern w:val="20"/>
          <w:lang w:eastAsia="pt-BR"/>
        </w:rPr>
      </w:pP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 xml:space="preserve">) Rede de esgoto      </w:t>
      </w:r>
      <w:r w:rsidRPr="003310DD">
        <w:rPr>
          <w:rFonts w:ascii="Cambria" w:eastAsia="Cambria" w:hAnsi="Cambria"/>
          <w:kern w:val="20"/>
          <w:lang w:eastAsia="pt-BR"/>
        </w:rPr>
        <w:tab/>
      </w:r>
      <w:r w:rsidRPr="003310DD">
        <w:rPr>
          <w:rFonts w:ascii="Cambria" w:eastAsia="Cambria" w:hAnsi="Cambria"/>
          <w:kern w:val="20"/>
          <w:lang w:eastAsia="pt-BR"/>
        </w:rPr>
        <w:tab/>
      </w:r>
      <w:r w:rsidRPr="003310DD">
        <w:rPr>
          <w:rFonts w:ascii="Cambria" w:eastAsia="Cambria" w:hAnsi="Cambria"/>
          <w:kern w:val="20"/>
          <w:lang w:eastAsia="pt-BR"/>
        </w:rPr>
        <w:tab/>
      </w:r>
      <w:r>
        <w:rPr>
          <w:rFonts w:ascii="Cambria" w:eastAsia="Cambria" w:hAnsi="Cambria"/>
          <w:kern w:val="20"/>
          <w:lang w:eastAsia="pt-BR"/>
        </w:rPr>
        <w:tab/>
      </w:r>
      <w:r w:rsidRPr="003310DD">
        <w:rPr>
          <w:rFonts w:ascii="Cambria" w:eastAsia="Cambria" w:hAnsi="Cambria"/>
          <w:kern w:val="20"/>
          <w:lang w:eastAsia="pt-BR"/>
        </w:rPr>
        <w:t xml:space="preserve">(     ) Fossa séptica e sumidouro  </w:t>
      </w:r>
      <w:r w:rsidRPr="003310DD">
        <w:rPr>
          <w:rFonts w:ascii="Cambria" w:eastAsia="Cambria" w:hAnsi="Cambria"/>
          <w:kern w:val="20"/>
          <w:lang w:eastAsia="pt-BR"/>
        </w:rPr>
        <w:tab/>
        <w:t xml:space="preserve">    (     ) Fossa séptica e rede de drenagem</w:t>
      </w:r>
      <w:r w:rsidRPr="003310DD">
        <w:rPr>
          <w:rFonts w:ascii="Cambria" w:eastAsia="Cambria" w:hAnsi="Cambria"/>
          <w:kern w:val="20"/>
          <w:lang w:eastAsia="pt-BR"/>
        </w:rPr>
        <w:tab/>
      </w:r>
      <w:r>
        <w:rPr>
          <w:rFonts w:ascii="Cambria" w:eastAsia="Cambria" w:hAnsi="Cambria"/>
          <w:kern w:val="20"/>
          <w:lang w:eastAsia="pt-BR"/>
        </w:rPr>
        <w:tab/>
      </w:r>
      <w:r w:rsidRPr="003310DD">
        <w:rPr>
          <w:rFonts w:ascii="Cambria" w:eastAsia="Cambria" w:hAnsi="Cambria"/>
          <w:kern w:val="20"/>
          <w:lang w:eastAsia="pt-BR"/>
        </w:rPr>
        <w:t>(     ) Direto para a rede de drenagem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eastAsia="Cambria" w:hAnsi="Cambria"/>
          <w:kern w:val="20"/>
          <w:lang w:eastAsia="pt-BR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As ligações prediais são realizadas adequadamente?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Há mau cheiro próximo às estações de tratamento de esgoto?       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Ocorrem vazamentos na rede de esgoto?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Em alguns locais do município é possível encontrar esgoto a céu aberto?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Em sua opinião, a coleta e o tratamento de esgoto são realizados adequadamente?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Cite algum problema na área de esgoto sanitário: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Sugestões de melhorias na coleta e tratamento de esgoto:</w:t>
      </w:r>
    </w:p>
    <w:p w:rsidR="00A536C7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536C7" w:rsidRPr="003310DD" w:rsidRDefault="00A536C7" w:rsidP="00A536C7">
      <w:pPr>
        <w:shd w:val="clear" w:color="auto" w:fill="8DB3E2"/>
        <w:jc w:val="left"/>
        <w:rPr>
          <w:lang w:eastAsia="pt-BR"/>
        </w:rPr>
      </w:pPr>
      <w:r w:rsidRPr="003310DD">
        <w:rPr>
          <w:lang w:eastAsia="pt-BR"/>
        </w:rPr>
        <w:lastRenderedPageBreak/>
        <w:t>RESÍDUOS SÓLIDOS</w:t>
      </w:r>
    </w:p>
    <w:p w:rsidR="00A536C7" w:rsidRPr="003310DD" w:rsidRDefault="00A536C7" w:rsidP="00A536C7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É realizada a coleta de resíduos sólidos no seu bairro?           </w:t>
      </w:r>
      <w:r w:rsidRPr="003310DD">
        <w:rPr>
          <w:rFonts w:ascii="Cambria" w:hAnsi="Cambria"/>
        </w:rPr>
        <w:tab/>
      </w:r>
      <w:r w:rsidRPr="003310DD">
        <w:rPr>
          <w:rFonts w:ascii="Cambria" w:hAnsi="Cambria"/>
        </w:rPr>
        <w:tab/>
        <w:t xml:space="preserve">              </w:t>
      </w:r>
      <w:r w:rsidRPr="003310DD">
        <w:rPr>
          <w:rFonts w:ascii="Cambria" w:hAnsi="Cambria"/>
        </w:rPr>
        <w:tab/>
      </w:r>
      <w:r w:rsidRPr="003310DD">
        <w:rPr>
          <w:rFonts w:ascii="Cambria" w:hAnsi="Cambria"/>
        </w:rPr>
        <w:tab/>
        <w:t xml:space="preserve">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É realizada a </w:t>
      </w:r>
      <w:r w:rsidRPr="003310DD">
        <w:rPr>
          <w:rFonts w:ascii="Cambria" w:hAnsi="Cambria"/>
          <w:b/>
          <w:u w:val="single"/>
        </w:rPr>
        <w:t>coleta seletiva</w:t>
      </w:r>
      <w:r w:rsidRPr="003310DD">
        <w:rPr>
          <w:rFonts w:ascii="Cambria" w:hAnsi="Cambria"/>
        </w:rPr>
        <w:t xml:space="preserve"> dos resíduos sólidos no seu bairro?   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Existem programas especiais para a reciclagem de resíduos?         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No seu município, é comum a presença de áreas contaminadas com resíduos sólidos?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A limpeza urbana é realizada adequadamente?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Cite algum problema na área de resíduos sólidos: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Sugestões de melhorias no gerenciamento dos resíduos sólidos:</w:t>
      </w:r>
    </w:p>
    <w:p w:rsidR="00A536C7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shd w:val="clear" w:color="auto" w:fill="8DB3E2"/>
        <w:jc w:val="left"/>
        <w:rPr>
          <w:lang w:eastAsia="pt-BR"/>
        </w:rPr>
      </w:pPr>
      <w:r w:rsidRPr="003310DD">
        <w:rPr>
          <w:lang w:eastAsia="pt-BR"/>
        </w:rPr>
        <w:t>DRENAGEM PLUVIAL</w:t>
      </w:r>
    </w:p>
    <w:p w:rsidR="00A536C7" w:rsidRPr="003310DD" w:rsidRDefault="00A536C7" w:rsidP="00A536C7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Há ocorrência de inundações no município?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Quando ocorre uma chuva intensa, é comum o alagamento de ruas?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É realizada a manutenção e limpeza do sistema de microdrenagem (rede, bocas-de-lobo)?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Há mau cheiro próximo aos bueiros e bocas de lobo?</w:t>
      </w:r>
      <w:r w:rsidRPr="003310DD">
        <w:rPr>
          <w:rFonts w:ascii="Cambria" w:hAnsi="Cambria"/>
        </w:rPr>
        <w:tab/>
      </w:r>
      <w:r w:rsidRPr="003310DD">
        <w:rPr>
          <w:rFonts w:ascii="Cambria" w:hAnsi="Cambria"/>
        </w:rPr>
        <w:tab/>
      </w:r>
      <w:r w:rsidRPr="003310DD">
        <w:rPr>
          <w:rFonts w:ascii="Cambria" w:hAnsi="Cambria"/>
        </w:rPr>
        <w:tab/>
        <w:t xml:space="preserve">       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Pr="003310DD" w:rsidRDefault="00A536C7" w:rsidP="00A536C7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 xml:space="preserve">Existem ligações de esgoto sanitário na rede de drenagem pluvial?                                    </w:t>
      </w:r>
      <w:proofErr w:type="gramStart"/>
      <w:r w:rsidRPr="003310DD">
        <w:rPr>
          <w:rFonts w:ascii="Cambria" w:eastAsia="Cambria" w:hAnsi="Cambria"/>
          <w:kern w:val="20"/>
          <w:lang w:eastAsia="pt-BR"/>
        </w:rPr>
        <w:t xml:space="preserve">(     </w:t>
      </w:r>
      <w:proofErr w:type="gramEnd"/>
      <w:r w:rsidRPr="003310DD">
        <w:rPr>
          <w:rFonts w:ascii="Cambria" w:eastAsia="Cambria" w:hAnsi="Cambria"/>
          <w:kern w:val="20"/>
          <w:lang w:eastAsia="pt-BR"/>
        </w:rPr>
        <w:t>) Sim      (     ) Não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</w:p>
    <w:p w:rsidR="00A536C7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Cite algum problema na área de drenagem pluvial: ______________________________________________________________________________________________________________________________________________________________________________________________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bookmarkStart w:id="0" w:name="_GoBack"/>
      <w:bookmarkEnd w:id="0"/>
    </w:p>
    <w:p w:rsidR="00A536C7" w:rsidRPr="003310DD" w:rsidRDefault="00A536C7" w:rsidP="00A536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Sugestões de melhorias no sistema de drenagem pluvial:</w:t>
      </w:r>
    </w:p>
    <w:p w:rsidR="00A536C7" w:rsidRPr="003310DD" w:rsidRDefault="00A536C7" w:rsidP="00A536C7">
      <w:pPr>
        <w:spacing w:before="0" w:after="160" w:line="259" w:lineRule="auto"/>
        <w:ind w:left="720"/>
        <w:contextualSpacing/>
        <w:jc w:val="left"/>
        <w:rPr>
          <w:rFonts w:ascii="Cambria" w:hAnsi="Cambria"/>
        </w:rPr>
      </w:pPr>
      <w:r w:rsidRPr="003310D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</w:t>
      </w:r>
    </w:p>
    <w:sectPr w:rsidR="00A536C7" w:rsidRPr="00331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A0B"/>
    <w:multiLevelType w:val="hybridMultilevel"/>
    <w:tmpl w:val="A1CA31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C22"/>
    <w:multiLevelType w:val="hybridMultilevel"/>
    <w:tmpl w:val="955EB3F2"/>
    <w:lvl w:ilvl="0" w:tplc="D3F60C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2CF3"/>
    <w:multiLevelType w:val="hybridMultilevel"/>
    <w:tmpl w:val="7472BB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62F6"/>
    <w:multiLevelType w:val="hybridMultilevel"/>
    <w:tmpl w:val="A3F0C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7"/>
    <w:rsid w:val="000B32B0"/>
    <w:rsid w:val="000E4D4A"/>
    <w:rsid w:val="00316437"/>
    <w:rsid w:val="00496149"/>
    <w:rsid w:val="00682FB8"/>
    <w:rsid w:val="007659A1"/>
    <w:rsid w:val="008E76B0"/>
    <w:rsid w:val="00A536C7"/>
    <w:rsid w:val="00C3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C7"/>
    <w:pPr>
      <w:spacing w:before="240" w:after="240"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qFormat/>
    <w:rsid w:val="00496149"/>
    <w:pPr>
      <w:keepNext w:val="0"/>
      <w:keepLines w:val="0"/>
      <w:spacing w:before="0" w:after="60"/>
      <w:outlineLvl w:val="1"/>
    </w:pPr>
    <w:rPr>
      <w:rFonts w:ascii="Arial" w:eastAsia="Times New Roman" w:hAnsi="Arial" w:cs="Arial"/>
      <w:b w:val="0"/>
      <w:bCs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96149"/>
    <w:rPr>
      <w:rFonts w:ascii="Arial" w:eastAsia="Times New Roman" w:hAnsi="Arial" w:cs="Arial"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C7"/>
    <w:pPr>
      <w:spacing w:before="240" w:after="240"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qFormat/>
    <w:rsid w:val="00496149"/>
    <w:pPr>
      <w:keepNext w:val="0"/>
      <w:keepLines w:val="0"/>
      <w:spacing w:before="0" w:after="60"/>
      <w:outlineLvl w:val="1"/>
    </w:pPr>
    <w:rPr>
      <w:rFonts w:ascii="Arial" w:eastAsia="Times New Roman" w:hAnsi="Arial" w:cs="Arial"/>
      <w:b w:val="0"/>
      <w:bCs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96149"/>
    <w:rPr>
      <w:rFonts w:ascii="Arial" w:eastAsia="Times New Roman" w:hAnsi="Arial" w:cs="Arial"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1</cp:revision>
  <dcterms:created xsi:type="dcterms:W3CDTF">2017-07-26T00:18:00Z</dcterms:created>
  <dcterms:modified xsi:type="dcterms:W3CDTF">2017-07-26T00:21:00Z</dcterms:modified>
</cp:coreProperties>
</file>