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DBF" w:rsidRPr="00C10DBF" w:rsidRDefault="00C10DBF" w:rsidP="00C10D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C10DBF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Modelo Declaração da Entidade</w:t>
      </w:r>
    </w:p>
    <w:p w:rsidR="00C10DBF" w:rsidRPr="00C10DBF" w:rsidRDefault="00C10DBF" w:rsidP="00C1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DB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DECLARAÇÃO</w:t>
      </w:r>
    </w:p>
    <w:p w:rsidR="00C10DBF" w:rsidRPr="00C10DBF" w:rsidRDefault="00C10DBF" w:rsidP="00C1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DBF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Declaro para os devidos fins específicos deste convênio, que tenho pleno conhecimento dos termos da Lei nº 10.934/2004 (LDO) de 24/3/2005, que dispõe sobre diretrizes, para a elaboração da Lei Orçamentária de 2005 e dá outras providências, principalmente no que se refere à obrigatoriedade da contrapartida.</w:t>
      </w:r>
    </w:p>
    <w:p w:rsidR="00C10DBF" w:rsidRPr="00C10DBF" w:rsidRDefault="00C10DBF" w:rsidP="00C1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D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Declaro ainda, ser de minha inteira responsabilidade a alocação de recursos, em valor superior ao limite máximo definido na Lei </w:t>
      </w:r>
      <w:proofErr w:type="spellStart"/>
      <w:r w:rsidRPr="00C10DBF">
        <w:rPr>
          <w:rFonts w:ascii="Times New Roman" w:eastAsia="Times New Roman" w:hAnsi="Times New Roman" w:cs="Times New Roman"/>
          <w:sz w:val="24"/>
          <w:szCs w:val="24"/>
          <w:lang w:eastAsia="pt-BR"/>
        </w:rPr>
        <w:t>retromencionada</w:t>
      </w:r>
      <w:proofErr w:type="spellEnd"/>
      <w:r w:rsidRPr="00C10DBF">
        <w:rPr>
          <w:rFonts w:ascii="Times New Roman" w:eastAsia="Times New Roman" w:hAnsi="Times New Roman" w:cs="Times New Roman"/>
          <w:sz w:val="24"/>
          <w:szCs w:val="24"/>
          <w:lang w:eastAsia="pt-BR"/>
        </w:rPr>
        <w:t>, visando atingir as metas definidas no Plano de Trabalho integrante deste convênio e que tais recursos não comprometem a execução de outros Programas Sociais desta Administração.</w:t>
      </w:r>
    </w:p>
    <w:p w:rsidR="00C10DBF" w:rsidRPr="00C10DBF" w:rsidRDefault="00C10DBF" w:rsidP="00C10D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DB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10DBF" w:rsidRPr="00C10DBF" w:rsidRDefault="00C10DBF" w:rsidP="00C10D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DB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Local, data</w:t>
      </w:r>
    </w:p>
    <w:p w:rsidR="00C10DBF" w:rsidRPr="00C10DBF" w:rsidRDefault="00C10DBF" w:rsidP="00C10D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DB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Entidade ou Órgão proponente</w:t>
      </w:r>
    </w:p>
    <w:p w:rsidR="00F70D32" w:rsidRDefault="00F70D32">
      <w:bookmarkStart w:id="0" w:name="_GoBack"/>
      <w:bookmarkEnd w:id="0"/>
    </w:p>
    <w:sectPr w:rsidR="00F70D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BF"/>
    <w:rsid w:val="00C10DBF"/>
    <w:rsid w:val="00F70D32"/>
    <w:rsid w:val="00FA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2655B-4B21-47F6-8C03-737AFF3B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10D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10DB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1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10D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Kaio Piterson Dutra Soares</dc:creator>
  <cp:keywords/>
  <dc:description/>
  <cp:lastModifiedBy>Kaio Piterson Dutra Soares</cp:lastModifiedBy>
  <cp:revision>1</cp:revision>
  <dcterms:created xsi:type="dcterms:W3CDTF">2017-07-27T16:05:00Z</dcterms:created>
  <dcterms:modified xsi:type="dcterms:W3CDTF">2017-07-27T16:06:00Z</dcterms:modified>
</cp:coreProperties>
</file>